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D8" w:rsidRDefault="00141F59">
      <w:bookmarkStart w:id="0" w:name="_GoBack"/>
      <w:bookmarkEnd w:id="0"/>
      <w:r>
        <w:rPr>
          <w:noProof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5003800</wp:posOffset>
            </wp:positionH>
            <wp:positionV relativeFrom="paragraph">
              <wp:posOffset>166370</wp:posOffset>
            </wp:positionV>
            <wp:extent cx="1828800" cy="762000"/>
            <wp:effectExtent l="0" t="0" r="0" b="0"/>
            <wp:wrapSquare wrapText="bothSides"/>
            <wp:docPr id="3" name="Picture 2" descr="OLA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A_logo_rg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2D8" w:rsidRDefault="008652D8"/>
    <w:p w:rsidR="008652D8" w:rsidRDefault="008652D8">
      <w:pPr>
        <w:rPr>
          <w:rFonts w:ascii="Verdana" w:hAnsi="Verdana"/>
          <w:sz w:val="17"/>
        </w:rPr>
      </w:pPr>
    </w:p>
    <w:p w:rsidR="008652D8" w:rsidRDefault="008652D8">
      <w:pPr>
        <w:rPr>
          <w:rFonts w:ascii="Verdana" w:hAnsi="Verdana"/>
          <w:sz w:val="17"/>
        </w:rPr>
      </w:pPr>
    </w:p>
    <w:p w:rsidR="008652D8" w:rsidRDefault="008652D8">
      <w:pPr>
        <w:rPr>
          <w:rFonts w:ascii="Verdana" w:hAnsi="Verdana"/>
          <w:sz w:val="17"/>
        </w:rPr>
      </w:pPr>
    </w:p>
    <w:p w:rsidR="008652D8" w:rsidRPr="00B44CC2" w:rsidRDefault="008652D8">
      <w:pPr>
        <w:rPr>
          <w:szCs w:val="22"/>
        </w:rPr>
      </w:pPr>
      <w:r w:rsidRPr="00B44CC2">
        <w:rPr>
          <w:szCs w:val="22"/>
        </w:rPr>
        <w:t>OLA Executive Board Meeting Agenda</w:t>
      </w:r>
    </w:p>
    <w:p w:rsidR="008652D8" w:rsidRPr="00B44CC2" w:rsidRDefault="000F5B77" w:rsidP="002D1C05">
      <w:pPr>
        <w:pBdr>
          <w:top w:val="single" w:sz="4" w:space="1" w:color="auto"/>
        </w:pBdr>
        <w:rPr>
          <w:szCs w:val="22"/>
        </w:rPr>
      </w:pPr>
      <w:r>
        <w:rPr>
          <w:szCs w:val="22"/>
        </w:rPr>
        <w:t>August 21</w:t>
      </w:r>
      <w:r w:rsidR="00C66960">
        <w:rPr>
          <w:szCs w:val="22"/>
        </w:rPr>
        <w:t>, 2015</w:t>
      </w:r>
    </w:p>
    <w:p w:rsidR="002D1C05" w:rsidRPr="00B44CC2" w:rsidRDefault="002D1C05" w:rsidP="002D1C05">
      <w:pPr>
        <w:pBdr>
          <w:top w:val="single" w:sz="4" w:space="1" w:color="auto"/>
        </w:pBdr>
        <w:rPr>
          <w:szCs w:val="22"/>
        </w:rPr>
      </w:pPr>
      <w:r w:rsidRPr="00B44CC2">
        <w:rPr>
          <w:szCs w:val="22"/>
        </w:rPr>
        <w:t>10:00 am</w:t>
      </w:r>
    </w:p>
    <w:p w:rsidR="000F5B77" w:rsidRDefault="000F5B77" w:rsidP="002D1C05">
      <w:pPr>
        <w:pBdr>
          <w:top w:val="single" w:sz="4" w:space="1" w:color="auto"/>
        </w:pBdr>
      </w:pPr>
      <w:r>
        <w:t>M</w:t>
      </w:r>
      <w:r w:rsidR="00813640">
        <w:t xml:space="preserve">ultnomah </w:t>
      </w:r>
      <w:r>
        <w:t>C</w:t>
      </w:r>
      <w:r w:rsidR="00813640">
        <w:t>ounty Library Administration,</w:t>
      </w:r>
      <w:r>
        <w:t xml:space="preserve"> Lloyd Building </w:t>
      </w:r>
    </w:p>
    <w:p w:rsidR="00E8552D" w:rsidRDefault="000F5B77" w:rsidP="002D1C05">
      <w:pPr>
        <w:pBdr>
          <w:top w:val="single" w:sz="4" w:space="1" w:color="auto"/>
        </w:pBdr>
      </w:pPr>
      <w:r>
        <w:t>919 NE 19th, Suite 250</w:t>
      </w:r>
    </w:p>
    <w:p w:rsidR="002D1C05" w:rsidRPr="000F5B77" w:rsidRDefault="000F5B77" w:rsidP="002D1C05">
      <w:pPr>
        <w:pBdr>
          <w:top w:val="single" w:sz="4" w:space="1" w:color="auto"/>
        </w:pBdr>
      </w:pPr>
      <w:r>
        <w:t>Portland, OR</w:t>
      </w:r>
    </w:p>
    <w:p w:rsidR="002D1C05" w:rsidRPr="00B44CC2" w:rsidRDefault="002D1C05" w:rsidP="002D1C05">
      <w:pPr>
        <w:pBdr>
          <w:top w:val="single" w:sz="4" w:space="1" w:color="auto"/>
        </w:pBd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4352"/>
        <w:gridCol w:w="2283"/>
        <w:gridCol w:w="2812"/>
      </w:tblGrid>
      <w:tr w:rsidR="002D1C05" w:rsidRPr="00B44CC2" w:rsidTr="00176E4D">
        <w:tc>
          <w:tcPr>
            <w:tcW w:w="849" w:type="dxa"/>
            <w:shd w:val="clear" w:color="auto" w:fill="auto"/>
          </w:tcPr>
          <w:p w:rsidR="002D1C05" w:rsidRPr="00B44CC2" w:rsidRDefault="002D1C05">
            <w:pPr>
              <w:rPr>
                <w:b/>
                <w:szCs w:val="22"/>
              </w:rPr>
            </w:pPr>
            <w:r w:rsidRPr="00B44CC2">
              <w:rPr>
                <w:b/>
                <w:szCs w:val="22"/>
              </w:rPr>
              <w:t>Time</w:t>
            </w:r>
          </w:p>
        </w:tc>
        <w:tc>
          <w:tcPr>
            <w:tcW w:w="4352" w:type="dxa"/>
            <w:shd w:val="clear" w:color="auto" w:fill="auto"/>
          </w:tcPr>
          <w:p w:rsidR="002D1C05" w:rsidRPr="00B44CC2" w:rsidRDefault="002D1C05">
            <w:pPr>
              <w:rPr>
                <w:b/>
                <w:szCs w:val="22"/>
              </w:rPr>
            </w:pPr>
            <w:r w:rsidRPr="00B44CC2">
              <w:rPr>
                <w:b/>
                <w:szCs w:val="22"/>
              </w:rPr>
              <w:t>Agenda Item</w:t>
            </w:r>
          </w:p>
        </w:tc>
        <w:tc>
          <w:tcPr>
            <w:tcW w:w="2283" w:type="dxa"/>
            <w:shd w:val="clear" w:color="auto" w:fill="auto"/>
          </w:tcPr>
          <w:p w:rsidR="002D1C05" w:rsidRPr="00B44CC2" w:rsidRDefault="002D1C05">
            <w:pPr>
              <w:rPr>
                <w:b/>
                <w:szCs w:val="22"/>
              </w:rPr>
            </w:pPr>
            <w:r w:rsidRPr="00B44CC2">
              <w:rPr>
                <w:b/>
                <w:szCs w:val="22"/>
              </w:rPr>
              <w:t>Leader</w:t>
            </w:r>
          </w:p>
        </w:tc>
        <w:tc>
          <w:tcPr>
            <w:tcW w:w="2812" w:type="dxa"/>
          </w:tcPr>
          <w:p w:rsidR="002D1C05" w:rsidRPr="00B44CC2" w:rsidRDefault="008C52C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Expected Actions</w:t>
            </w:r>
            <w:r w:rsidR="002D1C05" w:rsidRPr="00B44CC2">
              <w:rPr>
                <w:b/>
                <w:szCs w:val="22"/>
              </w:rPr>
              <w:t xml:space="preserve"> </w:t>
            </w:r>
          </w:p>
        </w:tc>
      </w:tr>
      <w:tr w:rsidR="002D1C05" w:rsidRPr="00B44CC2" w:rsidTr="00176E4D">
        <w:tc>
          <w:tcPr>
            <w:tcW w:w="849" w:type="dxa"/>
            <w:shd w:val="clear" w:color="auto" w:fill="auto"/>
          </w:tcPr>
          <w:p w:rsidR="002D1C05" w:rsidRPr="00B44CC2" w:rsidRDefault="002D1C05">
            <w:pPr>
              <w:rPr>
                <w:szCs w:val="22"/>
              </w:rPr>
            </w:pPr>
            <w:r w:rsidRPr="00B44CC2">
              <w:rPr>
                <w:szCs w:val="22"/>
              </w:rPr>
              <w:t>10:00</w:t>
            </w:r>
          </w:p>
        </w:tc>
        <w:tc>
          <w:tcPr>
            <w:tcW w:w="4352" w:type="dxa"/>
            <w:shd w:val="clear" w:color="auto" w:fill="auto"/>
          </w:tcPr>
          <w:p w:rsidR="002D1C05" w:rsidRPr="00B44CC2" w:rsidRDefault="002D1C05">
            <w:pPr>
              <w:rPr>
                <w:szCs w:val="22"/>
              </w:rPr>
            </w:pPr>
            <w:r w:rsidRPr="00B44CC2">
              <w:rPr>
                <w:szCs w:val="22"/>
              </w:rPr>
              <w:t>Welcome and housekeeping</w:t>
            </w:r>
          </w:p>
        </w:tc>
        <w:tc>
          <w:tcPr>
            <w:tcW w:w="2283" w:type="dxa"/>
            <w:shd w:val="clear" w:color="auto" w:fill="auto"/>
          </w:tcPr>
          <w:p w:rsidR="002D1C05" w:rsidRPr="00B44CC2" w:rsidRDefault="00815334" w:rsidP="002D1C05">
            <w:pPr>
              <w:rPr>
                <w:szCs w:val="22"/>
              </w:rPr>
            </w:pPr>
            <w:r>
              <w:rPr>
                <w:szCs w:val="22"/>
              </w:rPr>
              <w:t>Watkins</w:t>
            </w:r>
          </w:p>
        </w:tc>
        <w:tc>
          <w:tcPr>
            <w:tcW w:w="2812" w:type="dxa"/>
          </w:tcPr>
          <w:p w:rsidR="002D1C05" w:rsidRPr="00B44CC2" w:rsidRDefault="002D1C05" w:rsidP="002D1C05">
            <w:pPr>
              <w:rPr>
                <w:szCs w:val="22"/>
              </w:rPr>
            </w:pPr>
          </w:p>
        </w:tc>
      </w:tr>
      <w:tr w:rsidR="002D1C05" w:rsidRPr="00B44CC2" w:rsidTr="00176E4D">
        <w:tc>
          <w:tcPr>
            <w:tcW w:w="849" w:type="dxa"/>
            <w:shd w:val="clear" w:color="auto" w:fill="auto"/>
          </w:tcPr>
          <w:p w:rsidR="002D1C05" w:rsidRPr="00B44CC2" w:rsidRDefault="002D1C05">
            <w:pPr>
              <w:rPr>
                <w:szCs w:val="22"/>
              </w:rPr>
            </w:pPr>
          </w:p>
        </w:tc>
        <w:tc>
          <w:tcPr>
            <w:tcW w:w="4352" w:type="dxa"/>
            <w:shd w:val="clear" w:color="auto" w:fill="auto"/>
          </w:tcPr>
          <w:p w:rsidR="002D1C05" w:rsidRPr="00B44CC2" w:rsidRDefault="002D1C05">
            <w:pPr>
              <w:rPr>
                <w:szCs w:val="22"/>
              </w:rPr>
            </w:pPr>
            <w:r w:rsidRPr="00B44CC2">
              <w:rPr>
                <w:szCs w:val="22"/>
              </w:rPr>
              <w:t>Introductions</w:t>
            </w:r>
          </w:p>
        </w:tc>
        <w:tc>
          <w:tcPr>
            <w:tcW w:w="2283" w:type="dxa"/>
            <w:shd w:val="clear" w:color="auto" w:fill="auto"/>
          </w:tcPr>
          <w:p w:rsidR="002D1C05" w:rsidRPr="00B44CC2" w:rsidRDefault="002D1C05">
            <w:pPr>
              <w:rPr>
                <w:szCs w:val="22"/>
              </w:rPr>
            </w:pPr>
            <w:r w:rsidRPr="00B44CC2">
              <w:rPr>
                <w:szCs w:val="22"/>
              </w:rPr>
              <w:t>Everyone</w:t>
            </w:r>
          </w:p>
        </w:tc>
        <w:tc>
          <w:tcPr>
            <w:tcW w:w="2812" w:type="dxa"/>
          </w:tcPr>
          <w:p w:rsidR="002D1C05" w:rsidRPr="00B44CC2" w:rsidRDefault="002D1C05">
            <w:pPr>
              <w:rPr>
                <w:szCs w:val="22"/>
              </w:rPr>
            </w:pPr>
          </w:p>
        </w:tc>
      </w:tr>
      <w:tr w:rsidR="002D1C05" w:rsidRPr="00B44CC2" w:rsidTr="00176E4D">
        <w:trPr>
          <w:trHeight w:val="350"/>
        </w:trPr>
        <w:tc>
          <w:tcPr>
            <w:tcW w:w="849" w:type="dxa"/>
            <w:shd w:val="clear" w:color="auto" w:fill="auto"/>
          </w:tcPr>
          <w:p w:rsidR="002D1C05" w:rsidRPr="00B44CC2" w:rsidRDefault="002D1C05">
            <w:pPr>
              <w:rPr>
                <w:szCs w:val="22"/>
              </w:rPr>
            </w:pPr>
            <w:r>
              <w:rPr>
                <w:szCs w:val="22"/>
              </w:rPr>
              <w:t>10:05</w:t>
            </w:r>
          </w:p>
        </w:tc>
        <w:tc>
          <w:tcPr>
            <w:tcW w:w="4352" w:type="dxa"/>
            <w:shd w:val="clear" w:color="auto" w:fill="auto"/>
          </w:tcPr>
          <w:p w:rsidR="002D1C05" w:rsidRPr="00B44CC2" w:rsidRDefault="002D1C05">
            <w:pPr>
              <w:rPr>
                <w:szCs w:val="22"/>
              </w:rPr>
            </w:pPr>
            <w:r w:rsidRPr="00B44CC2">
              <w:rPr>
                <w:szCs w:val="22"/>
              </w:rPr>
              <w:t>Changes to agenda</w:t>
            </w:r>
          </w:p>
        </w:tc>
        <w:tc>
          <w:tcPr>
            <w:tcW w:w="2283" w:type="dxa"/>
            <w:shd w:val="clear" w:color="auto" w:fill="auto"/>
          </w:tcPr>
          <w:p w:rsidR="002D1C05" w:rsidRPr="00B44CC2" w:rsidRDefault="002D1C05">
            <w:pPr>
              <w:rPr>
                <w:szCs w:val="22"/>
              </w:rPr>
            </w:pPr>
            <w:r w:rsidRPr="00B44CC2">
              <w:rPr>
                <w:szCs w:val="22"/>
              </w:rPr>
              <w:t>Everyone</w:t>
            </w:r>
          </w:p>
        </w:tc>
        <w:tc>
          <w:tcPr>
            <w:tcW w:w="2812" w:type="dxa"/>
          </w:tcPr>
          <w:p w:rsidR="002D1C05" w:rsidRPr="00B44CC2" w:rsidRDefault="002D1C05">
            <w:pPr>
              <w:rPr>
                <w:szCs w:val="22"/>
              </w:rPr>
            </w:pPr>
          </w:p>
        </w:tc>
      </w:tr>
      <w:tr w:rsidR="002D1C05" w:rsidRPr="00B44CC2" w:rsidTr="00176E4D">
        <w:tc>
          <w:tcPr>
            <w:tcW w:w="849" w:type="dxa"/>
            <w:shd w:val="clear" w:color="auto" w:fill="auto"/>
          </w:tcPr>
          <w:p w:rsidR="002D1C05" w:rsidRPr="00B44CC2" w:rsidRDefault="002D1C05">
            <w:pPr>
              <w:rPr>
                <w:szCs w:val="22"/>
              </w:rPr>
            </w:pPr>
          </w:p>
        </w:tc>
        <w:tc>
          <w:tcPr>
            <w:tcW w:w="4352" w:type="dxa"/>
            <w:shd w:val="clear" w:color="auto" w:fill="auto"/>
          </w:tcPr>
          <w:p w:rsidR="002D1C05" w:rsidRPr="00B44CC2" w:rsidRDefault="002D1C05" w:rsidP="00EC4DC0">
            <w:pPr>
              <w:rPr>
                <w:szCs w:val="22"/>
              </w:rPr>
            </w:pPr>
            <w:r w:rsidRPr="00B44CC2">
              <w:rPr>
                <w:szCs w:val="22"/>
              </w:rPr>
              <w:t xml:space="preserve">Approval of </w:t>
            </w:r>
            <w:r w:rsidR="00EC4DC0">
              <w:rPr>
                <w:szCs w:val="22"/>
              </w:rPr>
              <w:t>June</w:t>
            </w:r>
            <w:r>
              <w:rPr>
                <w:szCs w:val="22"/>
              </w:rPr>
              <w:t xml:space="preserve"> minutes </w:t>
            </w:r>
          </w:p>
        </w:tc>
        <w:tc>
          <w:tcPr>
            <w:tcW w:w="2283" w:type="dxa"/>
            <w:shd w:val="clear" w:color="auto" w:fill="auto"/>
          </w:tcPr>
          <w:p w:rsidR="002D1C05" w:rsidRPr="00B44CC2" w:rsidRDefault="002D1C05">
            <w:pPr>
              <w:rPr>
                <w:szCs w:val="22"/>
              </w:rPr>
            </w:pPr>
            <w:r>
              <w:rPr>
                <w:szCs w:val="22"/>
              </w:rPr>
              <w:t xml:space="preserve">Debner </w:t>
            </w:r>
          </w:p>
        </w:tc>
        <w:tc>
          <w:tcPr>
            <w:tcW w:w="2812" w:type="dxa"/>
          </w:tcPr>
          <w:p w:rsidR="002D1C05" w:rsidRPr="00B44CC2" w:rsidRDefault="008E67E1">
            <w:pPr>
              <w:rPr>
                <w:szCs w:val="22"/>
              </w:rPr>
            </w:pPr>
            <w:r>
              <w:rPr>
                <w:szCs w:val="22"/>
              </w:rPr>
              <w:t>Approval</w:t>
            </w:r>
          </w:p>
        </w:tc>
      </w:tr>
      <w:tr w:rsidR="005B0B0E" w:rsidRPr="00B44CC2" w:rsidTr="00176E4D">
        <w:tc>
          <w:tcPr>
            <w:tcW w:w="849" w:type="dxa"/>
            <w:shd w:val="clear" w:color="auto" w:fill="auto"/>
          </w:tcPr>
          <w:p w:rsidR="005B0B0E" w:rsidRDefault="005B0B0E" w:rsidP="00A75971">
            <w:pPr>
              <w:rPr>
                <w:szCs w:val="22"/>
              </w:rPr>
            </w:pPr>
            <w:r>
              <w:rPr>
                <w:szCs w:val="22"/>
              </w:rPr>
              <w:t>10:10</w:t>
            </w:r>
          </w:p>
        </w:tc>
        <w:tc>
          <w:tcPr>
            <w:tcW w:w="4352" w:type="dxa"/>
            <w:shd w:val="clear" w:color="auto" w:fill="auto"/>
          </w:tcPr>
          <w:p w:rsidR="005B0B0E" w:rsidRDefault="00237CAB" w:rsidP="00EB2314">
            <w:pPr>
              <w:rPr>
                <w:szCs w:val="22"/>
              </w:rPr>
            </w:pPr>
            <w:r>
              <w:rPr>
                <w:szCs w:val="22"/>
              </w:rPr>
              <w:t xml:space="preserve">Scholarship </w:t>
            </w:r>
            <w:r w:rsidR="00EB2314">
              <w:rPr>
                <w:szCs w:val="22"/>
              </w:rPr>
              <w:t>program</w:t>
            </w:r>
          </w:p>
        </w:tc>
        <w:tc>
          <w:tcPr>
            <w:tcW w:w="2283" w:type="dxa"/>
            <w:shd w:val="clear" w:color="auto" w:fill="auto"/>
          </w:tcPr>
          <w:p w:rsidR="005B0B0E" w:rsidRDefault="00EB2314" w:rsidP="000F5B77">
            <w:pPr>
              <w:rPr>
                <w:szCs w:val="22"/>
              </w:rPr>
            </w:pPr>
            <w:r>
              <w:rPr>
                <w:szCs w:val="22"/>
              </w:rPr>
              <w:t>Scholarship TF members</w:t>
            </w:r>
          </w:p>
        </w:tc>
        <w:tc>
          <w:tcPr>
            <w:tcW w:w="2812" w:type="dxa"/>
          </w:tcPr>
          <w:p w:rsidR="005B0B0E" w:rsidRDefault="00D8327B">
            <w:pPr>
              <w:rPr>
                <w:szCs w:val="22"/>
              </w:rPr>
            </w:pPr>
            <w:r>
              <w:rPr>
                <w:szCs w:val="22"/>
              </w:rPr>
              <w:t>Discussion</w:t>
            </w:r>
          </w:p>
        </w:tc>
      </w:tr>
      <w:tr w:rsidR="00237CAB" w:rsidRPr="00B44CC2" w:rsidTr="00176E4D">
        <w:tc>
          <w:tcPr>
            <w:tcW w:w="849" w:type="dxa"/>
            <w:shd w:val="clear" w:color="auto" w:fill="auto"/>
          </w:tcPr>
          <w:p w:rsidR="00237CAB" w:rsidRDefault="00946AFE" w:rsidP="00A75971">
            <w:pPr>
              <w:rPr>
                <w:szCs w:val="22"/>
              </w:rPr>
            </w:pPr>
            <w:r>
              <w:rPr>
                <w:szCs w:val="22"/>
              </w:rPr>
              <w:t>10:40</w:t>
            </w:r>
          </w:p>
        </w:tc>
        <w:tc>
          <w:tcPr>
            <w:tcW w:w="4352" w:type="dxa"/>
            <w:shd w:val="clear" w:color="auto" w:fill="auto"/>
          </w:tcPr>
          <w:p w:rsidR="00237CAB" w:rsidRDefault="00237CAB" w:rsidP="00A75971">
            <w:pPr>
              <w:rPr>
                <w:szCs w:val="22"/>
              </w:rPr>
            </w:pPr>
            <w:r>
              <w:rPr>
                <w:szCs w:val="22"/>
              </w:rPr>
              <w:t>Treasurer’s Report</w:t>
            </w:r>
          </w:p>
        </w:tc>
        <w:tc>
          <w:tcPr>
            <w:tcW w:w="2283" w:type="dxa"/>
            <w:shd w:val="clear" w:color="auto" w:fill="auto"/>
          </w:tcPr>
          <w:p w:rsidR="00237CAB" w:rsidRDefault="00237CAB" w:rsidP="00A75971">
            <w:pPr>
              <w:rPr>
                <w:szCs w:val="22"/>
              </w:rPr>
            </w:pPr>
            <w:r>
              <w:rPr>
                <w:szCs w:val="22"/>
              </w:rPr>
              <w:t>King</w:t>
            </w:r>
          </w:p>
        </w:tc>
        <w:tc>
          <w:tcPr>
            <w:tcW w:w="2812" w:type="dxa"/>
          </w:tcPr>
          <w:p w:rsidR="00237CAB" w:rsidRDefault="00237CAB">
            <w:pPr>
              <w:rPr>
                <w:szCs w:val="22"/>
              </w:rPr>
            </w:pPr>
            <w:r>
              <w:rPr>
                <w:szCs w:val="22"/>
              </w:rPr>
              <w:t>Update</w:t>
            </w:r>
          </w:p>
        </w:tc>
      </w:tr>
      <w:tr w:rsidR="00B00C2E" w:rsidRPr="00B44CC2" w:rsidTr="00176E4D">
        <w:tc>
          <w:tcPr>
            <w:tcW w:w="849" w:type="dxa"/>
            <w:shd w:val="clear" w:color="auto" w:fill="auto"/>
          </w:tcPr>
          <w:p w:rsidR="00B00C2E" w:rsidRDefault="00237CAB" w:rsidP="00A75971">
            <w:pPr>
              <w:rPr>
                <w:szCs w:val="22"/>
              </w:rPr>
            </w:pPr>
            <w:r>
              <w:rPr>
                <w:szCs w:val="22"/>
              </w:rPr>
              <w:t>10:4</w:t>
            </w:r>
            <w:r w:rsidR="00946AFE">
              <w:rPr>
                <w:szCs w:val="22"/>
              </w:rPr>
              <w:t>5</w:t>
            </w:r>
          </w:p>
        </w:tc>
        <w:tc>
          <w:tcPr>
            <w:tcW w:w="4352" w:type="dxa"/>
            <w:shd w:val="clear" w:color="auto" w:fill="auto"/>
          </w:tcPr>
          <w:p w:rsidR="00B00C2E" w:rsidRDefault="00FF46FE" w:rsidP="00A75971">
            <w:pPr>
              <w:rPr>
                <w:szCs w:val="22"/>
              </w:rPr>
            </w:pPr>
            <w:r>
              <w:rPr>
                <w:szCs w:val="22"/>
              </w:rPr>
              <w:t xml:space="preserve">OLA </w:t>
            </w:r>
            <w:r w:rsidR="00E22E7A">
              <w:rPr>
                <w:szCs w:val="22"/>
              </w:rPr>
              <w:t xml:space="preserve">2015-16 </w:t>
            </w:r>
            <w:r>
              <w:rPr>
                <w:szCs w:val="22"/>
              </w:rPr>
              <w:t>Budget – first reading</w:t>
            </w:r>
          </w:p>
        </w:tc>
        <w:tc>
          <w:tcPr>
            <w:tcW w:w="2283" w:type="dxa"/>
            <w:shd w:val="clear" w:color="auto" w:fill="auto"/>
          </w:tcPr>
          <w:p w:rsidR="00B00C2E" w:rsidRDefault="00FF46FE" w:rsidP="00A75971">
            <w:pPr>
              <w:rPr>
                <w:szCs w:val="22"/>
              </w:rPr>
            </w:pPr>
            <w:r>
              <w:rPr>
                <w:szCs w:val="22"/>
              </w:rPr>
              <w:t>Roberts</w:t>
            </w:r>
          </w:p>
        </w:tc>
        <w:tc>
          <w:tcPr>
            <w:tcW w:w="2812" w:type="dxa"/>
          </w:tcPr>
          <w:p w:rsidR="00B00C2E" w:rsidRDefault="00846DD2">
            <w:pPr>
              <w:rPr>
                <w:szCs w:val="22"/>
              </w:rPr>
            </w:pPr>
            <w:r>
              <w:rPr>
                <w:szCs w:val="22"/>
              </w:rPr>
              <w:t>Update</w:t>
            </w:r>
          </w:p>
        </w:tc>
      </w:tr>
      <w:tr w:rsidR="00237CAB" w:rsidRPr="00B44CC2" w:rsidTr="00176E4D">
        <w:tc>
          <w:tcPr>
            <w:tcW w:w="849" w:type="dxa"/>
            <w:shd w:val="clear" w:color="auto" w:fill="auto"/>
          </w:tcPr>
          <w:p w:rsidR="00237CAB" w:rsidRDefault="00946AFE" w:rsidP="00A75971">
            <w:pPr>
              <w:rPr>
                <w:szCs w:val="22"/>
              </w:rPr>
            </w:pPr>
            <w:r>
              <w:rPr>
                <w:szCs w:val="22"/>
              </w:rPr>
              <w:t>11:15</w:t>
            </w:r>
          </w:p>
        </w:tc>
        <w:tc>
          <w:tcPr>
            <w:tcW w:w="4352" w:type="dxa"/>
            <w:shd w:val="clear" w:color="auto" w:fill="auto"/>
          </w:tcPr>
          <w:p w:rsidR="00237CAB" w:rsidRDefault="00237CAB" w:rsidP="00A75971">
            <w:r>
              <w:t>OLA Staff Report</w:t>
            </w:r>
          </w:p>
        </w:tc>
        <w:tc>
          <w:tcPr>
            <w:tcW w:w="2283" w:type="dxa"/>
            <w:shd w:val="clear" w:color="auto" w:fill="auto"/>
          </w:tcPr>
          <w:p w:rsidR="00237CAB" w:rsidRDefault="00237CAB" w:rsidP="0085797A">
            <w:pPr>
              <w:rPr>
                <w:szCs w:val="22"/>
              </w:rPr>
            </w:pPr>
            <w:r>
              <w:rPr>
                <w:szCs w:val="22"/>
              </w:rPr>
              <w:t>Roberts</w:t>
            </w:r>
          </w:p>
        </w:tc>
        <w:tc>
          <w:tcPr>
            <w:tcW w:w="2812" w:type="dxa"/>
          </w:tcPr>
          <w:p w:rsidR="00237CAB" w:rsidRDefault="00237CAB">
            <w:pPr>
              <w:rPr>
                <w:szCs w:val="22"/>
              </w:rPr>
            </w:pPr>
            <w:r>
              <w:rPr>
                <w:szCs w:val="22"/>
              </w:rPr>
              <w:t>Update</w:t>
            </w:r>
          </w:p>
        </w:tc>
      </w:tr>
      <w:tr w:rsidR="00815334" w:rsidRPr="00B44CC2" w:rsidTr="00176E4D">
        <w:tc>
          <w:tcPr>
            <w:tcW w:w="849" w:type="dxa"/>
            <w:shd w:val="clear" w:color="auto" w:fill="auto"/>
          </w:tcPr>
          <w:p w:rsidR="00815334" w:rsidRDefault="00237CAB" w:rsidP="00A75971">
            <w:pPr>
              <w:rPr>
                <w:szCs w:val="22"/>
              </w:rPr>
            </w:pPr>
            <w:r>
              <w:rPr>
                <w:szCs w:val="22"/>
              </w:rPr>
              <w:t>11:15</w:t>
            </w:r>
          </w:p>
        </w:tc>
        <w:tc>
          <w:tcPr>
            <w:tcW w:w="4352" w:type="dxa"/>
            <w:shd w:val="clear" w:color="auto" w:fill="auto"/>
          </w:tcPr>
          <w:p w:rsidR="00815334" w:rsidRDefault="005F4F43" w:rsidP="00A75971">
            <w:pPr>
              <w:rPr>
                <w:szCs w:val="22"/>
              </w:rPr>
            </w:pPr>
            <w:r>
              <w:t>OASL/OLA Integration Taskforce</w:t>
            </w:r>
          </w:p>
        </w:tc>
        <w:tc>
          <w:tcPr>
            <w:tcW w:w="2283" w:type="dxa"/>
            <w:shd w:val="clear" w:color="auto" w:fill="auto"/>
          </w:tcPr>
          <w:p w:rsidR="00815334" w:rsidRDefault="00FF46FE" w:rsidP="0085797A">
            <w:pPr>
              <w:rPr>
                <w:szCs w:val="22"/>
              </w:rPr>
            </w:pPr>
            <w:r>
              <w:rPr>
                <w:szCs w:val="22"/>
              </w:rPr>
              <w:t>Cor</w:t>
            </w:r>
            <w:r w:rsidR="00E22E7A">
              <w:rPr>
                <w:szCs w:val="22"/>
              </w:rPr>
              <w:t>ry</w:t>
            </w:r>
          </w:p>
        </w:tc>
        <w:tc>
          <w:tcPr>
            <w:tcW w:w="2812" w:type="dxa"/>
          </w:tcPr>
          <w:p w:rsidR="00815334" w:rsidRDefault="0085797A">
            <w:pPr>
              <w:rPr>
                <w:szCs w:val="22"/>
              </w:rPr>
            </w:pPr>
            <w:r>
              <w:rPr>
                <w:szCs w:val="22"/>
              </w:rPr>
              <w:t>Discussion</w:t>
            </w:r>
          </w:p>
        </w:tc>
      </w:tr>
      <w:tr w:rsidR="00946AFE" w:rsidRPr="00B44CC2" w:rsidTr="00176E4D">
        <w:tc>
          <w:tcPr>
            <w:tcW w:w="849" w:type="dxa"/>
            <w:shd w:val="clear" w:color="auto" w:fill="auto"/>
          </w:tcPr>
          <w:p w:rsidR="00946AFE" w:rsidRDefault="005F4F43" w:rsidP="00A75971">
            <w:pPr>
              <w:rPr>
                <w:szCs w:val="22"/>
              </w:rPr>
            </w:pPr>
            <w:r>
              <w:rPr>
                <w:szCs w:val="22"/>
              </w:rPr>
              <w:t>11:20</w:t>
            </w:r>
          </w:p>
        </w:tc>
        <w:tc>
          <w:tcPr>
            <w:tcW w:w="4352" w:type="dxa"/>
            <w:shd w:val="clear" w:color="auto" w:fill="auto"/>
          </w:tcPr>
          <w:p w:rsidR="00946AFE" w:rsidRDefault="00946AFE" w:rsidP="00A75971">
            <w:r>
              <w:t>OLA Conference 2016</w:t>
            </w:r>
          </w:p>
        </w:tc>
        <w:tc>
          <w:tcPr>
            <w:tcW w:w="2283" w:type="dxa"/>
            <w:shd w:val="clear" w:color="auto" w:fill="auto"/>
          </w:tcPr>
          <w:p w:rsidR="00946AFE" w:rsidRDefault="00946AFE" w:rsidP="0085797A">
            <w:pPr>
              <w:rPr>
                <w:szCs w:val="22"/>
              </w:rPr>
            </w:pPr>
            <w:r>
              <w:rPr>
                <w:szCs w:val="22"/>
              </w:rPr>
              <w:t>Sjoblom/Corry</w:t>
            </w:r>
          </w:p>
        </w:tc>
        <w:tc>
          <w:tcPr>
            <w:tcW w:w="2812" w:type="dxa"/>
          </w:tcPr>
          <w:p w:rsidR="00946AFE" w:rsidRDefault="008C52C6">
            <w:pPr>
              <w:rPr>
                <w:szCs w:val="22"/>
              </w:rPr>
            </w:pPr>
            <w:r>
              <w:rPr>
                <w:szCs w:val="22"/>
              </w:rPr>
              <w:t>Update</w:t>
            </w:r>
          </w:p>
        </w:tc>
      </w:tr>
      <w:tr w:rsidR="00AD5D6B" w:rsidRPr="00B44CC2" w:rsidTr="00176E4D">
        <w:tc>
          <w:tcPr>
            <w:tcW w:w="849" w:type="dxa"/>
            <w:shd w:val="clear" w:color="auto" w:fill="EEECE1"/>
          </w:tcPr>
          <w:p w:rsidR="00AD5D6B" w:rsidRPr="00B44CC2" w:rsidRDefault="00937B55" w:rsidP="00AD5D6B">
            <w:pPr>
              <w:rPr>
                <w:szCs w:val="22"/>
              </w:rPr>
            </w:pPr>
            <w:r>
              <w:rPr>
                <w:szCs w:val="22"/>
              </w:rPr>
              <w:t>11:3</w:t>
            </w:r>
            <w:r w:rsidR="005B0B0E">
              <w:rPr>
                <w:szCs w:val="22"/>
              </w:rPr>
              <w:t>0</w:t>
            </w:r>
          </w:p>
        </w:tc>
        <w:tc>
          <w:tcPr>
            <w:tcW w:w="4352" w:type="dxa"/>
            <w:shd w:val="clear" w:color="auto" w:fill="EEECE1"/>
          </w:tcPr>
          <w:p w:rsidR="00AD5D6B" w:rsidRPr="00B44CC2" w:rsidRDefault="00AD5D6B" w:rsidP="00AD5D6B">
            <w:pPr>
              <w:rPr>
                <w:szCs w:val="22"/>
              </w:rPr>
            </w:pPr>
            <w:r w:rsidRPr="00B44CC2">
              <w:rPr>
                <w:szCs w:val="22"/>
              </w:rPr>
              <w:t>Lunch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2283" w:type="dxa"/>
            <w:shd w:val="clear" w:color="auto" w:fill="EEECE1"/>
          </w:tcPr>
          <w:p w:rsidR="00AD5D6B" w:rsidRPr="00B44CC2" w:rsidRDefault="00AD5D6B" w:rsidP="00AD5D6B">
            <w:pPr>
              <w:rPr>
                <w:szCs w:val="22"/>
              </w:rPr>
            </w:pPr>
          </w:p>
        </w:tc>
        <w:tc>
          <w:tcPr>
            <w:tcW w:w="2812" w:type="dxa"/>
            <w:shd w:val="clear" w:color="auto" w:fill="EEECE1"/>
          </w:tcPr>
          <w:p w:rsidR="00AD5D6B" w:rsidRPr="00B44CC2" w:rsidRDefault="00AD5D6B" w:rsidP="00AD5D6B">
            <w:pPr>
              <w:rPr>
                <w:szCs w:val="22"/>
              </w:rPr>
            </w:pPr>
          </w:p>
        </w:tc>
      </w:tr>
      <w:tr w:rsidR="00AD5D6B" w:rsidRPr="00B44CC2" w:rsidTr="00176E4D">
        <w:tc>
          <w:tcPr>
            <w:tcW w:w="849" w:type="dxa"/>
            <w:shd w:val="clear" w:color="auto" w:fill="auto"/>
          </w:tcPr>
          <w:p w:rsidR="00AD5D6B" w:rsidRPr="00B44CC2" w:rsidRDefault="005B0B0E" w:rsidP="00AD5D6B">
            <w:pPr>
              <w:rPr>
                <w:szCs w:val="22"/>
              </w:rPr>
            </w:pPr>
            <w:r>
              <w:rPr>
                <w:szCs w:val="22"/>
              </w:rPr>
              <w:t>12:30</w:t>
            </w:r>
            <w:r w:rsidR="00AD5D6B">
              <w:rPr>
                <w:szCs w:val="22"/>
              </w:rPr>
              <w:t xml:space="preserve"> </w:t>
            </w:r>
          </w:p>
        </w:tc>
        <w:tc>
          <w:tcPr>
            <w:tcW w:w="4352" w:type="dxa"/>
            <w:shd w:val="clear" w:color="auto" w:fill="auto"/>
          </w:tcPr>
          <w:p w:rsidR="00AD5D6B" w:rsidRPr="00B44CC2" w:rsidRDefault="00E22E7A" w:rsidP="00AD5D6B">
            <w:pPr>
              <w:rPr>
                <w:szCs w:val="22"/>
              </w:rPr>
            </w:pPr>
            <w:r>
              <w:rPr>
                <w:szCs w:val="22"/>
              </w:rPr>
              <w:t>Open forum</w:t>
            </w:r>
          </w:p>
        </w:tc>
        <w:tc>
          <w:tcPr>
            <w:tcW w:w="2283" w:type="dxa"/>
            <w:shd w:val="clear" w:color="auto" w:fill="auto"/>
          </w:tcPr>
          <w:p w:rsidR="00AD5D6B" w:rsidRPr="00B44CC2" w:rsidRDefault="00E22E7A" w:rsidP="00AD5D6B">
            <w:pPr>
              <w:rPr>
                <w:szCs w:val="22"/>
              </w:rPr>
            </w:pPr>
            <w:r>
              <w:rPr>
                <w:szCs w:val="22"/>
              </w:rPr>
              <w:t>OLA membership</w:t>
            </w:r>
          </w:p>
        </w:tc>
        <w:tc>
          <w:tcPr>
            <w:tcW w:w="2812" w:type="dxa"/>
          </w:tcPr>
          <w:p w:rsidR="00AD5D6B" w:rsidRPr="00B44CC2" w:rsidRDefault="00AD5D6B" w:rsidP="00AD5D6B">
            <w:pPr>
              <w:rPr>
                <w:szCs w:val="22"/>
              </w:rPr>
            </w:pPr>
          </w:p>
        </w:tc>
      </w:tr>
      <w:tr w:rsidR="00237CAB" w:rsidRPr="00B44CC2" w:rsidTr="00176E4D">
        <w:tc>
          <w:tcPr>
            <w:tcW w:w="849" w:type="dxa"/>
            <w:shd w:val="clear" w:color="auto" w:fill="auto"/>
          </w:tcPr>
          <w:p w:rsidR="00237CAB" w:rsidRDefault="00237CAB" w:rsidP="00AD5D6B">
            <w:pPr>
              <w:rPr>
                <w:szCs w:val="22"/>
              </w:rPr>
            </w:pPr>
          </w:p>
        </w:tc>
        <w:tc>
          <w:tcPr>
            <w:tcW w:w="4352" w:type="dxa"/>
            <w:shd w:val="clear" w:color="auto" w:fill="auto"/>
          </w:tcPr>
          <w:p w:rsidR="00237CAB" w:rsidRDefault="00FF28C3" w:rsidP="00AD5D6B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237CAB">
              <w:rPr>
                <w:szCs w:val="22"/>
              </w:rPr>
              <w:t>Best Practices for Blended Meetings - followup</w:t>
            </w:r>
          </w:p>
        </w:tc>
        <w:tc>
          <w:tcPr>
            <w:tcW w:w="2283" w:type="dxa"/>
            <w:shd w:val="clear" w:color="auto" w:fill="auto"/>
          </w:tcPr>
          <w:p w:rsidR="00237CAB" w:rsidRDefault="00946AFE" w:rsidP="00AD5D6B">
            <w:pPr>
              <w:rPr>
                <w:szCs w:val="22"/>
              </w:rPr>
            </w:pPr>
            <w:r>
              <w:rPr>
                <w:szCs w:val="22"/>
              </w:rPr>
              <w:t>Gascho Rempel</w:t>
            </w:r>
          </w:p>
        </w:tc>
        <w:tc>
          <w:tcPr>
            <w:tcW w:w="2812" w:type="dxa"/>
          </w:tcPr>
          <w:p w:rsidR="00237CAB" w:rsidRDefault="00237CAB" w:rsidP="00AD5D6B">
            <w:pPr>
              <w:rPr>
                <w:szCs w:val="22"/>
              </w:rPr>
            </w:pPr>
            <w:r>
              <w:rPr>
                <w:szCs w:val="22"/>
              </w:rPr>
              <w:t>Update</w:t>
            </w:r>
          </w:p>
        </w:tc>
      </w:tr>
      <w:tr w:rsidR="00946AFE" w:rsidRPr="00B44CC2" w:rsidTr="00176E4D">
        <w:tc>
          <w:tcPr>
            <w:tcW w:w="849" w:type="dxa"/>
            <w:shd w:val="clear" w:color="auto" w:fill="auto"/>
          </w:tcPr>
          <w:p w:rsidR="00946AFE" w:rsidRDefault="00946AFE" w:rsidP="00AD5D6B">
            <w:pPr>
              <w:rPr>
                <w:szCs w:val="22"/>
              </w:rPr>
            </w:pPr>
            <w:r>
              <w:rPr>
                <w:szCs w:val="22"/>
              </w:rPr>
              <w:t>12:40</w:t>
            </w:r>
          </w:p>
        </w:tc>
        <w:tc>
          <w:tcPr>
            <w:tcW w:w="4352" w:type="dxa"/>
            <w:shd w:val="clear" w:color="auto" w:fill="auto"/>
          </w:tcPr>
          <w:p w:rsidR="00946AFE" w:rsidRDefault="00946AFE" w:rsidP="00AD5D6B">
            <w:r>
              <w:t>Strategic Planning</w:t>
            </w:r>
          </w:p>
        </w:tc>
        <w:tc>
          <w:tcPr>
            <w:tcW w:w="2283" w:type="dxa"/>
            <w:shd w:val="clear" w:color="auto" w:fill="auto"/>
          </w:tcPr>
          <w:p w:rsidR="00946AFE" w:rsidRDefault="00946AFE" w:rsidP="00AD5D6B">
            <w:pPr>
              <w:rPr>
                <w:szCs w:val="22"/>
              </w:rPr>
            </w:pPr>
            <w:r>
              <w:rPr>
                <w:szCs w:val="22"/>
              </w:rPr>
              <w:t>Corry</w:t>
            </w:r>
          </w:p>
        </w:tc>
        <w:tc>
          <w:tcPr>
            <w:tcW w:w="2812" w:type="dxa"/>
          </w:tcPr>
          <w:p w:rsidR="00946AFE" w:rsidRDefault="008C52C6" w:rsidP="00AD5D6B">
            <w:pPr>
              <w:rPr>
                <w:szCs w:val="22"/>
              </w:rPr>
            </w:pPr>
            <w:r>
              <w:rPr>
                <w:szCs w:val="22"/>
              </w:rPr>
              <w:t>Discussion</w:t>
            </w:r>
          </w:p>
        </w:tc>
      </w:tr>
      <w:tr w:rsidR="00ED341A" w:rsidRPr="00B44CC2" w:rsidTr="00176E4D">
        <w:tc>
          <w:tcPr>
            <w:tcW w:w="849" w:type="dxa"/>
            <w:shd w:val="clear" w:color="auto" w:fill="auto"/>
          </w:tcPr>
          <w:p w:rsidR="00ED341A" w:rsidRDefault="00946AFE" w:rsidP="00AD5D6B">
            <w:pPr>
              <w:rPr>
                <w:szCs w:val="22"/>
              </w:rPr>
            </w:pPr>
            <w:r>
              <w:rPr>
                <w:szCs w:val="22"/>
              </w:rPr>
              <w:t>1:00</w:t>
            </w:r>
          </w:p>
        </w:tc>
        <w:tc>
          <w:tcPr>
            <w:tcW w:w="4352" w:type="dxa"/>
            <w:shd w:val="clear" w:color="auto" w:fill="auto"/>
          </w:tcPr>
          <w:p w:rsidR="00ED341A" w:rsidRPr="00ED341A" w:rsidRDefault="0085797A" w:rsidP="00AD5D6B">
            <w:pPr>
              <w:rPr>
                <w:b/>
              </w:rPr>
            </w:pPr>
            <w:r>
              <w:rPr>
                <w:szCs w:val="22"/>
              </w:rPr>
              <w:t>Unit reporting – follow up discussion</w:t>
            </w:r>
          </w:p>
        </w:tc>
        <w:tc>
          <w:tcPr>
            <w:tcW w:w="2283" w:type="dxa"/>
            <w:shd w:val="clear" w:color="auto" w:fill="auto"/>
          </w:tcPr>
          <w:p w:rsidR="00ED341A" w:rsidRDefault="0085797A" w:rsidP="00AD5D6B">
            <w:pPr>
              <w:rPr>
                <w:szCs w:val="22"/>
              </w:rPr>
            </w:pPr>
            <w:r>
              <w:rPr>
                <w:szCs w:val="22"/>
              </w:rPr>
              <w:t>Everyone</w:t>
            </w:r>
          </w:p>
        </w:tc>
        <w:tc>
          <w:tcPr>
            <w:tcW w:w="2812" w:type="dxa"/>
          </w:tcPr>
          <w:p w:rsidR="00ED341A" w:rsidRDefault="00ED341A" w:rsidP="00AD5D6B">
            <w:pPr>
              <w:rPr>
                <w:szCs w:val="22"/>
              </w:rPr>
            </w:pPr>
            <w:r>
              <w:rPr>
                <w:szCs w:val="22"/>
              </w:rPr>
              <w:t>Update</w:t>
            </w:r>
          </w:p>
        </w:tc>
      </w:tr>
      <w:tr w:rsidR="00F40676" w:rsidRPr="00B44CC2" w:rsidTr="00176E4D">
        <w:tc>
          <w:tcPr>
            <w:tcW w:w="849" w:type="dxa"/>
            <w:shd w:val="clear" w:color="auto" w:fill="auto"/>
          </w:tcPr>
          <w:p w:rsidR="00F40676" w:rsidRDefault="00946AFE" w:rsidP="0085797A">
            <w:pPr>
              <w:rPr>
                <w:szCs w:val="22"/>
              </w:rPr>
            </w:pPr>
            <w:r>
              <w:rPr>
                <w:szCs w:val="22"/>
              </w:rPr>
              <w:t>1:15</w:t>
            </w:r>
          </w:p>
        </w:tc>
        <w:tc>
          <w:tcPr>
            <w:tcW w:w="4352" w:type="dxa"/>
            <w:shd w:val="clear" w:color="auto" w:fill="auto"/>
          </w:tcPr>
          <w:p w:rsidR="00F40676" w:rsidRDefault="0085797A" w:rsidP="00AD5D6B">
            <w:r>
              <w:t>Official Passing of the OLA Gavel</w:t>
            </w:r>
          </w:p>
        </w:tc>
        <w:tc>
          <w:tcPr>
            <w:tcW w:w="2283" w:type="dxa"/>
            <w:shd w:val="clear" w:color="auto" w:fill="auto"/>
          </w:tcPr>
          <w:p w:rsidR="00F40676" w:rsidRDefault="0085797A" w:rsidP="00AD5D6B">
            <w:pPr>
              <w:rPr>
                <w:szCs w:val="22"/>
              </w:rPr>
            </w:pPr>
            <w:r>
              <w:rPr>
                <w:szCs w:val="22"/>
              </w:rPr>
              <w:t>Watkins/Corry</w:t>
            </w:r>
          </w:p>
        </w:tc>
        <w:tc>
          <w:tcPr>
            <w:tcW w:w="2812" w:type="dxa"/>
          </w:tcPr>
          <w:p w:rsidR="00F40676" w:rsidRDefault="00F40676" w:rsidP="00AD5D6B">
            <w:pPr>
              <w:rPr>
                <w:szCs w:val="22"/>
              </w:rPr>
            </w:pPr>
            <w:r>
              <w:rPr>
                <w:szCs w:val="22"/>
              </w:rPr>
              <w:t>Update</w:t>
            </w:r>
          </w:p>
        </w:tc>
      </w:tr>
    </w:tbl>
    <w:p w:rsidR="002D1C05" w:rsidRDefault="002D1C05">
      <w:pPr>
        <w:rPr>
          <w:rFonts w:ascii="Verdana" w:hAnsi="Verdana"/>
          <w:u w:val="single"/>
        </w:rPr>
      </w:pPr>
    </w:p>
    <w:p w:rsidR="002D1C05" w:rsidRDefault="002D1C05">
      <w:r w:rsidRPr="00B44CC2">
        <w:rPr>
          <w:u w:val="single"/>
        </w:rPr>
        <w:t xml:space="preserve">Upcoming </w:t>
      </w:r>
      <w:r>
        <w:rPr>
          <w:u w:val="single"/>
        </w:rPr>
        <w:t xml:space="preserve">meetings </w:t>
      </w:r>
    </w:p>
    <w:p w:rsidR="006225CE" w:rsidRDefault="006225CE" w:rsidP="002D1C05">
      <w:pPr>
        <w:widowControl w:val="0"/>
        <w:autoSpaceDE w:val="0"/>
        <w:autoSpaceDN w:val="0"/>
        <w:adjustRightInd w:val="0"/>
      </w:pPr>
    </w:p>
    <w:p w:rsidR="00033221" w:rsidRDefault="0085797A" w:rsidP="002D1C05">
      <w:pPr>
        <w:rPr>
          <w:rFonts w:cs="Calibri"/>
          <w:szCs w:val="32"/>
        </w:rPr>
      </w:pPr>
      <w:r>
        <w:rPr>
          <w:rStyle w:val="aqj"/>
        </w:rPr>
        <w:t>Oct 2</w:t>
      </w:r>
      <w:r>
        <w:t xml:space="preserve"> </w:t>
      </w:r>
      <w:r w:rsidR="00A828AC">
        <w:t xml:space="preserve">– </w:t>
      </w:r>
      <w:r>
        <w:t>Hillsboro</w:t>
      </w:r>
      <w:r w:rsidR="00946AFE">
        <w:t xml:space="preserve"> Public Library</w:t>
      </w:r>
      <w:r>
        <w:br/>
      </w:r>
      <w:r>
        <w:rPr>
          <w:rStyle w:val="aqj"/>
        </w:rPr>
        <w:t>Dec 4</w:t>
      </w:r>
      <w:r w:rsidR="00A828AC">
        <w:rPr>
          <w:rStyle w:val="aqj"/>
        </w:rPr>
        <w:t xml:space="preserve"> –</w:t>
      </w:r>
      <w:r w:rsidR="00237CAB">
        <w:t xml:space="preserve"> Oregon State University Valley Library,</w:t>
      </w:r>
      <w:r w:rsidR="00A828AC">
        <w:t xml:space="preserve"> Corvallis, OR </w:t>
      </w:r>
      <w:r>
        <w:br/>
        <w:t xml:space="preserve">Feb </w:t>
      </w:r>
      <w:r w:rsidR="00946AFE">
        <w:t xml:space="preserve">5 </w:t>
      </w:r>
      <w:r w:rsidR="00A828AC">
        <w:t>– Virtual meeting via Go2Meeting</w:t>
      </w:r>
      <w:r>
        <w:br/>
        <w:t>April</w:t>
      </w:r>
      <w:r w:rsidR="00A828AC">
        <w:t xml:space="preserve"> 20 (Wednesday) – OLA Conference, B</w:t>
      </w:r>
      <w:r>
        <w:t>end</w:t>
      </w:r>
      <w:r w:rsidR="00A828AC">
        <w:t>, OR</w:t>
      </w:r>
      <w:r>
        <w:br/>
      </w:r>
      <w:r>
        <w:rPr>
          <w:rStyle w:val="aqj"/>
        </w:rPr>
        <w:t>June 3</w:t>
      </w:r>
      <w:r w:rsidR="00A828AC">
        <w:t> – Hood River</w:t>
      </w:r>
      <w:r w:rsidR="00237CAB">
        <w:t xml:space="preserve"> County Library</w:t>
      </w:r>
      <w:r>
        <w:br/>
      </w:r>
      <w:r w:rsidR="00A828AC">
        <w:t>OLA Board Retreat –</w:t>
      </w:r>
      <w:r>
        <w:t xml:space="preserve"> </w:t>
      </w:r>
      <w:r w:rsidR="00237CAB">
        <w:t xml:space="preserve">Silver Falls State Park, </w:t>
      </w:r>
      <w:r>
        <w:t>July</w:t>
      </w:r>
      <w:r w:rsidR="00A828AC">
        <w:t xml:space="preserve"> </w:t>
      </w:r>
      <w:r>
        <w:t>25-26</w:t>
      </w:r>
      <w:r w:rsidR="00A828AC">
        <w:t xml:space="preserve"> (Mon-Tues)</w:t>
      </w:r>
    </w:p>
    <w:p w:rsidR="0085797A" w:rsidRDefault="00DA6C26" w:rsidP="002D1C05">
      <w:pPr>
        <w:rPr>
          <w:rFonts w:cs="Calibri"/>
          <w:szCs w:val="32"/>
        </w:rPr>
      </w:pPr>
      <w:r>
        <w:rPr>
          <w:rFonts w:cs="Calibri"/>
          <w:szCs w:val="32"/>
        </w:rPr>
        <w:t xml:space="preserve">Aug 26 </w:t>
      </w:r>
      <w:r w:rsidR="00946AFE">
        <w:rPr>
          <w:rFonts w:cs="Calibri"/>
          <w:szCs w:val="32"/>
        </w:rPr>
        <w:t>–</w:t>
      </w:r>
      <w:r>
        <w:rPr>
          <w:rFonts w:cs="Calibri"/>
          <w:szCs w:val="32"/>
        </w:rPr>
        <w:t xml:space="preserve"> </w:t>
      </w:r>
      <w:r w:rsidR="00946AFE">
        <w:rPr>
          <w:rFonts w:cs="Calibri"/>
          <w:szCs w:val="32"/>
        </w:rPr>
        <w:t>TBD “Elsa’s Choice”</w:t>
      </w:r>
    </w:p>
    <w:sectPr w:rsidR="0085797A" w:rsidSect="002D1C05">
      <w:pgSz w:w="12240" w:h="15840"/>
      <w:pgMar w:top="36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592C2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921A05"/>
    <w:multiLevelType w:val="hybridMultilevel"/>
    <w:tmpl w:val="2346B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C4AD0"/>
    <w:multiLevelType w:val="hybridMultilevel"/>
    <w:tmpl w:val="BBCAC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56E07"/>
    <w:multiLevelType w:val="hybridMultilevel"/>
    <w:tmpl w:val="86200C50"/>
    <w:lvl w:ilvl="0" w:tplc="4192C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B627D"/>
    <w:multiLevelType w:val="multilevel"/>
    <w:tmpl w:val="5A8C320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B0"/>
    <w:rsid w:val="00033221"/>
    <w:rsid w:val="00035D91"/>
    <w:rsid w:val="00043A21"/>
    <w:rsid w:val="00076BE8"/>
    <w:rsid w:val="00081DDF"/>
    <w:rsid w:val="00095373"/>
    <w:rsid w:val="0009762B"/>
    <w:rsid w:val="00097F9D"/>
    <w:rsid w:val="000A68DD"/>
    <w:rsid w:val="000E3FCC"/>
    <w:rsid w:val="000F1881"/>
    <w:rsid w:val="000F2142"/>
    <w:rsid w:val="000F5B77"/>
    <w:rsid w:val="00112831"/>
    <w:rsid w:val="00132868"/>
    <w:rsid w:val="001344C3"/>
    <w:rsid w:val="00141F59"/>
    <w:rsid w:val="00146421"/>
    <w:rsid w:val="00167E2B"/>
    <w:rsid w:val="00170AC5"/>
    <w:rsid w:val="00176E4D"/>
    <w:rsid w:val="001C6980"/>
    <w:rsid w:val="001E624B"/>
    <w:rsid w:val="001F4E76"/>
    <w:rsid w:val="00237CAB"/>
    <w:rsid w:val="002460DF"/>
    <w:rsid w:val="002654A3"/>
    <w:rsid w:val="002B06E0"/>
    <w:rsid w:val="002D1C05"/>
    <w:rsid w:val="003049BA"/>
    <w:rsid w:val="00322299"/>
    <w:rsid w:val="003272A3"/>
    <w:rsid w:val="00342D99"/>
    <w:rsid w:val="00360D1A"/>
    <w:rsid w:val="00363532"/>
    <w:rsid w:val="00370829"/>
    <w:rsid w:val="00380CA0"/>
    <w:rsid w:val="003D0C9B"/>
    <w:rsid w:val="003D6232"/>
    <w:rsid w:val="003F0118"/>
    <w:rsid w:val="003F4C62"/>
    <w:rsid w:val="00435D6B"/>
    <w:rsid w:val="00447910"/>
    <w:rsid w:val="004548D2"/>
    <w:rsid w:val="00461046"/>
    <w:rsid w:val="004A697A"/>
    <w:rsid w:val="004B4DC2"/>
    <w:rsid w:val="005306B6"/>
    <w:rsid w:val="00545C59"/>
    <w:rsid w:val="00565533"/>
    <w:rsid w:val="00567069"/>
    <w:rsid w:val="005B0B0E"/>
    <w:rsid w:val="005F4F43"/>
    <w:rsid w:val="006225CE"/>
    <w:rsid w:val="00632EA5"/>
    <w:rsid w:val="006447FC"/>
    <w:rsid w:val="00655A29"/>
    <w:rsid w:val="00655F04"/>
    <w:rsid w:val="0068135B"/>
    <w:rsid w:val="006E7461"/>
    <w:rsid w:val="00744DEE"/>
    <w:rsid w:val="0074571D"/>
    <w:rsid w:val="00791A53"/>
    <w:rsid w:val="00793EB7"/>
    <w:rsid w:val="00796646"/>
    <w:rsid w:val="007C6059"/>
    <w:rsid w:val="007D1318"/>
    <w:rsid w:val="007E56A3"/>
    <w:rsid w:val="007F02E3"/>
    <w:rsid w:val="00813640"/>
    <w:rsid w:val="00815334"/>
    <w:rsid w:val="008255ED"/>
    <w:rsid w:val="00836F98"/>
    <w:rsid w:val="00846DD2"/>
    <w:rsid w:val="0085797A"/>
    <w:rsid w:val="008652D8"/>
    <w:rsid w:val="00870F7D"/>
    <w:rsid w:val="008C481C"/>
    <w:rsid w:val="008C52C6"/>
    <w:rsid w:val="008D0E5A"/>
    <w:rsid w:val="008E67E1"/>
    <w:rsid w:val="008F0D89"/>
    <w:rsid w:val="008F1F06"/>
    <w:rsid w:val="00910B10"/>
    <w:rsid w:val="00912634"/>
    <w:rsid w:val="009168FA"/>
    <w:rsid w:val="00930ABE"/>
    <w:rsid w:val="00937B55"/>
    <w:rsid w:val="00946AFE"/>
    <w:rsid w:val="00951947"/>
    <w:rsid w:val="00961399"/>
    <w:rsid w:val="009626B3"/>
    <w:rsid w:val="009C43B0"/>
    <w:rsid w:val="00A022E2"/>
    <w:rsid w:val="00A069A6"/>
    <w:rsid w:val="00A15D34"/>
    <w:rsid w:val="00A42953"/>
    <w:rsid w:val="00A62A52"/>
    <w:rsid w:val="00A75971"/>
    <w:rsid w:val="00A828AC"/>
    <w:rsid w:val="00A85C6A"/>
    <w:rsid w:val="00A90561"/>
    <w:rsid w:val="00AA6E05"/>
    <w:rsid w:val="00AC6263"/>
    <w:rsid w:val="00AD5D6B"/>
    <w:rsid w:val="00AE7D4F"/>
    <w:rsid w:val="00AF1214"/>
    <w:rsid w:val="00AF2E1F"/>
    <w:rsid w:val="00AF6BEB"/>
    <w:rsid w:val="00B00C2E"/>
    <w:rsid w:val="00B354EB"/>
    <w:rsid w:val="00BB4B90"/>
    <w:rsid w:val="00BC27D4"/>
    <w:rsid w:val="00BD5284"/>
    <w:rsid w:val="00BE1244"/>
    <w:rsid w:val="00BF02CC"/>
    <w:rsid w:val="00BF6368"/>
    <w:rsid w:val="00C16AF8"/>
    <w:rsid w:val="00C23943"/>
    <w:rsid w:val="00C56298"/>
    <w:rsid w:val="00C61FF0"/>
    <w:rsid w:val="00C66960"/>
    <w:rsid w:val="00C74B96"/>
    <w:rsid w:val="00C95834"/>
    <w:rsid w:val="00C95C95"/>
    <w:rsid w:val="00C961BC"/>
    <w:rsid w:val="00CB1828"/>
    <w:rsid w:val="00CC468E"/>
    <w:rsid w:val="00D13F6F"/>
    <w:rsid w:val="00D13F98"/>
    <w:rsid w:val="00D56E1E"/>
    <w:rsid w:val="00D8327B"/>
    <w:rsid w:val="00D90E14"/>
    <w:rsid w:val="00DA3DD4"/>
    <w:rsid w:val="00DA6C26"/>
    <w:rsid w:val="00DD148D"/>
    <w:rsid w:val="00E22E7A"/>
    <w:rsid w:val="00E261DE"/>
    <w:rsid w:val="00E37535"/>
    <w:rsid w:val="00E8035B"/>
    <w:rsid w:val="00E80C99"/>
    <w:rsid w:val="00E8552D"/>
    <w:rsid w:val="00EB2314"/>
    <w:rsid w:val="00EC4DC0"/>
    <w:rsid w:val="00ED341A"/>
    <w:rsid w:val="00ED53E0"/>
    <w:rsid w:val="00EE182C"/>
    <w:rsid w:val="00F06943"/>
    <w:rsid w:val="00F40676"/>
    <w:rsid w:val="00F76A0E"/>
    <w:rsid w:val="00F869F5"/>
    <w:rsid w:val="00FB5252"/>
    <w:rsid w:val="00FC0CD0"/>
    <w:rsid w:val="00FC259E"/>
    <w:rsid w:val="00FD2985"/>
    <w:rsid w:val="00FD452F"/>
    <w:rsid w:val="00FF28C3"/>
    <w:rsid w:val="00FF46FE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40C13"/>
    <w:rPr>
      <w:color w:val="0000FF"/>
      <w:u w:val="single"/>
    </w:rPr>
  </w:style>
  <w:style w:type="table" w:styleId="TableGrid">
    <w:name w:val="Table Grid"/>
    <w:basedOn w:val="TableNormal"/>
    <w:uiPriority w:val="59"/>
    <w:rsid w:val="00344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0771B"/>
    <w:rPr>
      <w:rFonts w:ascii="Times New Roman" w:eastAsia="Calibri" w:hAnsi="Times New Roman"/>
    </w:rPr>
  </w:style>
  <w:style w:type="character" w:styleId="CommentReference">
    <w:name w:val="annotation reference"/>
    <w:uiPriority w:val="99"/>
    <w:semiHidden/>
    <w:unhideWhenUsed/>
    <w:rsid w:val="008F0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D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D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D8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F0D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D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D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3DD4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0"/>
    </w:rPr>
  </w:style>
  <w:style w:type="character" w:customStyle="1" w:styleId="aqj">
    <w:name w:val="aqj"/>
    <w:rsid w:val="00170AC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40C13"/>
    <w:rPr>
      <w:color w:val="0000FF"/>
      <w:u w:val="single"/>
    </w:rPr>
  </w:style>
  <w:style w:type="table" w:styleId="TableGrid">
    <w:name w:val="Table Grid"/>
    <w:basedOn w:val="TableNormal"/>
    <w:uiPriority w:val="59"/>
    <w:rsid w:val="00344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0771B"/>
    <w:rPr>
      <w:rFonts w:ascii="Times New Roman" w:eastAsia="Calibri" w:hAnsi="Times New Roman"/>
    </w:rPr>
  </w:style>
  <w:style w:type="character" w:styleId="CommentReference">
    <w:name w:val="annotation reference"/>
    <w:uiPriority w:val="99"/>
    <w:semiHidden/>
    <w:unhideWhenUsed/>
    <w:rsid w:val="008F0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D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D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D8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F0D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D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D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3DD4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0"/>
    </w:rPr>
  </w:style>
  <w:style w:type="character" w:customStyle="1" w:styleId="aqj">
    <w:name w:val="aqj"/>
    <w:rsid w:val="00170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PDF file</vt:lpstr>
    </vt:vector>
  </TitlesOfParts>
  <Company>Thomas Osborne Design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file</dc:title>
  <dc:subject/>
  <dc:creator>Thomas Osborne</dc:creator>
  <cp:keywords/>
  <cp:lastModifiedBy>Shirley Roberts</cp:lastModifiedBy>
  <cp:revision>2</cp:revision>
  <cp:lastPrinted>2014-05-22T15:13:00Z</cp:lastPrinted>
  <dcterms:created xsi:type="dcterms:W3CDTF">2015-08-17T16:01:00Z</dcterms:created>
  <dcterms:modified xsi:type="dcterms:W3CDTF">2015-08-17T16:01:00Z</dcterms:modified>
</cp:coreProperties>
</file>